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ACD1" w14:textId="32D4450D" w:rsidR="00DA36F6" w:rsidRDefault="00DA36F6" w:rsidP="008A0765">
      <w:pPr>
        <w:widowControl/>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7</w:t>
      </w:r>
      <w:r w:rsidRPr="00354B68">
        <w:rPr>
          <w:rFonts w:ascii="ＭＳ 明朝" w:hAnsi="ＭＳ 明朝" w:hint="eastAsia"/>
          <w:color w:val="000000"/>
          <w:sz w:val="24"/>
          <w:szCs w:val="24"/>
        </w:rPr>
        <w:t>号）</w:t>
      </w:r>
    </w:p>
    <w:p w14:paraId="4FC00FAD" w14:textId="77777777" w:rsidR="008A0765" w:rsidRPr="00354B68" w:rsidRDefault="008A0765" w:rsidP="008A0765">
      <w:pPr>
        <w:spacing w:line="280" w:lineRule="exact"/>
        <w:rPr>
          <w:rFonts w:ascii="ＭＳ 明朝" w:hAnsi="ＭＳ 明朝"/>
          <w:color w:val="000000"/>
          <w:sz w:val="24"/>
          <w:szCs w:val="24"/>
        </w:rPr>
      </w:pPr>
    </w:p>
    <w:p w14:paraId="1626429B" w14:textId="77777777" w:rsidR="008A0765" w:rsidRPr="00354B68" w:rsidRDefault="008A0765" w:rsidP="008A0765">
      <w:pPr>
        <w:spacing w:line="280" w:lineRule="exact"/>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54D5F738" w14:textId="77777777" w:rsidR="008A0765" w:rsidRPr="00354B68" w:rsidRDefault="008A0765" w:rsidP="008A0765">
      <w:pPr>
        <w:spacing w:line="280" w:lineRule="exact"/>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7E45B6F4" w14:textId="594573B1" w:rsidR="008A0765" w:rsidRDefault="008A0765" w:rsidP="00C9009A">
      <w:pPr>
        <w:spacing w:line="280" w:lineRule="exact"/>
        <w:rPr>
          <w:rFonts w:ascii="ＭＳ 明朝" w:hAnsi="ＭＳ 明朝"/>
          <w:color w:val="000000"/>
          <w:sz w:val="24"/>
          <w:szCs w:val="24"/>
        </w:rPr>
      </w:pPr>
    </w:p>
    <w:p w14:paraId="7C1919B7" w14:textId="77777777" w:rsidR="00C9009A" w:rsidRDefault="00C9009A" w:rsidP="00C9009A">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○○地域協議会</w:t>
      </w:r>
    </w:p>
    <w:p w14:paraId="10BA7716" w14:textId="59D34224" w:rsidR="008A0765" w:rsidRDefault="00C9009A" w:rsidP="00C9009A">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会長　○○　○○</w:t>
      </w:r>
      <w:r w:rsidR="008A0765">
        <w:rPr>
          <w:rFonts w:ascii="ＭＳ 明朝" w:hAnsi="ＭＳ 明朝" w:hint="eastAsia"/>
          <w:color w:val="000000"/>
          <w:sz w:val="24"/>
          <w:szCs w:val="24"/>
          <w:lang w:eastAsia="zh-TW"/>
        </w:rPr>
        <w:t xml:space="preserve">　　</w:t>
      </w:r>
      <w:r w:rsidR="008A0765">
        <w:rPr>
          <w:rFonts w:ascii="ＭＳ 明朝" w:hAnsi="ＭＳ 明朝" w:hint="eastAsia"/>
          <w:color w:val="000000"/>
          <w:sz w:val="24"/>
          <w:szCs w:val="24"/>
        </w:rPr>
        <w:t>殿</w:t>
      </w:r>
    </w:p>
    <w:p w14:paraId="619D8C8D" w14:textId="77777777" w:rsidR="00C9009A" w:rsidRPr="00C9009A" w:rsidRDefault="00C9009A" w:rsidP="00C9009A">
      <w:pPr>
        <w:spacing w:line="280" w:lineRule="exact"/>
        <w:ind w:leftChars="100" w:left="210"/>
        <w:rPr>
          <w:rFonts w:ascii="ＭＳ 明朝" w:hAnsi="ＭＳ 明朝"/>
          <w:color w:val="000000"/>
          <w:sz w:val="24"/>
          <w:szCs w:val="24"/>
        </w:rPr>
      </w:pPr>
    </w:p>
    <w:p w14:paraId="42B5A2B6" w14:textId="5252EEFB" w:rsidR="008A0765" w:rsidRDefault="008A0765" w:rsidP="008A0765">
      <w:pPr>
        <w:wordWrap w:val="0"/>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 xml:space="preserve">○○活動組織　　</w:t>
      </w:r>
    </w:p>
    <w:p w14:paraId="5CFB91E4" w14:textId="1DC7B8DD" w:rsidR="008A0765" w:rsidRPr="00354B68" w:rsidRDefault="008A0765" w:rsidP="008A0765">
      <w:pPr>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代表　○○　○○</w:t>
      </w:r>
    </w:p>
    <w:p w14:paraId="2D9BC9BE" w14:textId="77777777" w:rsidR="00DA36F6" w:rsidRPr="00354B68" w:rsidRDefault="00DA36F6" w:rsidP="008A0765">
      <w:pPr>
        <w:spacing w:line="280" w:lineRule="exact"/>
        <w:rPr>
          <w:rFonts w:ascii="ＭＳ 明朝" w:hAnsi="ＭＳ 明朝"/>
          <w:color w:val="000000"/>
          <w:sz w:val="24"/>
          <w:szCs w:val="24"/>
        </w:rPr>
      </w:pPr>
    </w:p>
    <w:p w14:paraId="4C974DBF" w14:textId="1292A4C4" w:rsidR="00DA36F6" w:rsidRPr="00354B68" w:rsidRDefault="00DA36F6" w:rsidP="008A0765">
      <w:pPr>
        <w:spacing w:line="280" w:lineRule="exact"/>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706863">
        <w:rPr>
          <w:rFonts w:ascii="ＭＳ 明朝" w:hAnsi="ＭＳ 明朝" w:hint="eastAsia"/>
          <w:color w:val="000000"/>
          <w:sz w:val="24"/>
          <w:szCs w:val="24"/>
        </w:rPr>
        <w:t>に係る</w:t>
      </w:r>
      <w:r w:rsidR="00AF0AE4">
        <w:rPr>
          <w:rFonts w:ascii="ＭＳ 明朝" w:hAnsi="ＭＳ 明朝" w:hint="eastAsia"/>
          <w:color w:val="000000"/>
          <w:sz w:val="24"/>
          <w:szCs w:val="24"/>
        </w:rPr>
        <w:t>採択</w:t>
      </w:r>
      <w:r w:rsidRPr="00354B68">
        <w:rPr>
          <w:rFonts w:ascii="ＭＳ 明朝" w:hAnsi="ＭＳ 明朝" w:hint="eastAsia"/>
          <w:color w:val="000000"/>
          <w:sz w:val="24"/>
          <w:szCs w:val="24"/>
        </w:rPr>
        <w:t>決定前着手届</w:t>
      </w:r>
    </w:p>
    <w:p w14:paraId="638E7C6A" w14:textId="77777777" w:rsidR="00DA36F6" w:rsidRPr="00354B68" w:rsidRDefault="00DA36F6" w:rsidP="008A0765">
      <w:pPr>
        <w:spacing w:line="280" w:lineRule="exact"/>
        <w:jc w:val="center"/>
        <w:rPr>
          <w:rFonts w:ascii="ＭＳ 明朝" w:hAnsi="ＭＳ 明朝"/>
          <w:color w:val="000000"/>
          <w:sz w:val="24"/>
          <w:szCs w:val="24"/>
        </w:rPr>
      </w:pPr>
    </w:p>
    <w:p w14:paraId="6C47DB27" w14:textId="3DB897B5"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機能発揮対策実施要領の別紙の</w:t>
      </w:r>
      <w:r w:rsidR="0074553F">
        <w:rPr>
          <w:rFonts w:ascii="ＭＳ 明朝" w:hAnsi="ＭＳ 明朝" w:hint="eastAsia"/>
          <w:color w:val="000000"/>
          <w:sz w:val="24"/>
          <w:szCs w:val="24"/>
        </w:rPr>
        <w:t>Ⅲ</w:t>
      </w:r>
      <w:r w:rsidR="00D3036B">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Pr="00354B68">
        <w:rPr>
          <w:rFonts w:ascii="ＭＳ 明朝" w:hAnsi="ＭＳ 明朝" w:hint="eastAsia"/>
          <w:color w:val="000000"/>
          <w:sz w:val="24"/>
          <w:szCs w:val="24"/>
        </w:rPr>
        <w:t>の</w:t>
      </w:r>
      <w:r w:rsidR="0026263A">
        <w:rPr>
          <w:rFonts w:ascii="ＭＳ 明朝" w:hAnsi="ＭＳ 明朝" w:hint="eastAsia"/>
          <w:color w:val="000000"/>
          <w:sz w:val="24"/>
          <w:szCs w:val="24"/>
        </w:rPr>
        <w:t>６</w:t>
      </w:r>
      <w:r w:rsidRPr="00354B68">
        <w:rPr>
          <w:rFonts w:ascii="ＭＳ 明朝" w:hAnsi="ＭＳ 明朝" w:hint="eastAsia"/>
          <w:color w:val="000000"/>
          <w:sz w:val="24"/>
          <w:szCs w:val="24"/>
        </w:rPr>
        <w:t>の規定に基づき、別記条件を了承の上、下記のとおり提出します。</w:t>
      </w:r>
    </w:p>
    <w:p w14:paraId="1BAF4F8C" w14:textId="77777777" w:rsidR="00DA36F6" w:rsidRPr="008A0765" w:rsidRDefault="00DA36F6" w:rsidP="008A0765">
      <w:pPr>
        <w:widowControl/>
        <w:spacing w:line="280" w:lineRule="exact"/>
        <w:jc w:val="left"/>
        <w:rPr>
          <w:rFonts w:ascii="ＭＳ 明朝" w:hAnsi="ＭＳ 明朝"/>
          <w:color w:val="000000"/>
          <w:sz w:val="24"/>
          <w:szCs w:val="24"/>
        </w:rPr>
      </w:pPr>
    </w:p>
    <w:p w14:paraId="2F8B6263" w14:textId="77777777" w:rsidR="00DA36F6" w:rsidRPr="00354B68" w:rsidRDefault="00DA36F6" w:rsidP="008A0765">
      <w:pPr>
        <w:spacing w:line="280" w:lineRule="exact"/>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3ED0D52C" w14:textId="77777777" w:rsidR="00AF0AE4" w:rsidRPr="00AF0AE4" w:rsidRDefault="00AF0AE4" w:rsidP="00AF0AE4">
      <w:pPr>
        <w:spacing w:line="280" w:lineRule="exact"/>
        <w:jc w:val="left"/>
        <w:rPr>
          <w:rFonts w:ascii="ＭＳ 明朝" w:hAnsi="ＭＳ 明朝"/>
          <w:color w:val="000000"/>
          <w:sz w:val="24"/>
          <w:szCs w:val="24"/>
          <w:lang w:eastAsia="zh-TW"/>
        </w:rPr>
      </w:pPr>
    </w:p>
    <w:p w14:paraId="6C8ED2AC" w14:textId="77777777" w:rsidR="00AF0AE4" w:rsidRPr="00AF0AE4" w:rsidRDefault="00AF0AE4" w:rsidP="00AF0AE4">
      <w:pPr>
        <w:spacing w:line="280" w:lineRule="exact"/>
        <w:jc w:val="left"/>
        <w:rPr>
          <w:rFonts w:ascii="ＭＳ 明朝" w:hAnsi="ＭＳ 明朝"/>
          <w:color w:val="000000"/>
          <w:sz w:val="24"/>
          <w:szCs w:val="24"/>
          <w:lang w:eastAsia="zh-TW"/>
        </w:rPr>
      </w:pPr>
      <w:r w:rsidRPr="00AF0AE4">
        <w:rPr>
          <w:rFonts w:ascii="ＭＳ 明朝" w:hAnsi="ＭＳ 明朝" w:hint="eastAsia"/>
          <w:color w:val="000000"/>
          <w:sz w:val="24"/>
          <w:szCs w:val="24"/>
          <w:lang w:eastAsia="zh-TW"/>
        </w:rPr>
        <w:t>１．事業費：　　　　　○，○○○，○○○円</w:t>
      </w:r>
    </w:p>
    <w:p w14:paraId="0BC49A90" w14:textId="77777777" w:rsidR="00AF0AE4" w:rsidRDefault="00AF0AE4" w:rsidP="00AF0AE4">
      <w:pPr>
        <w:spacing w:line="280" w:lineRule="exact"/>
        <w:jc w:val="left"/>
        <w:rPr>
          <w:rFonts w:ascii="ＭＳ 明朝" w:hAnsi="ＭＳ 明朝"/>
          <w:color w:val="000000"/>
          <w:sz w:val="24"/>
          <w:szCs w:val="24"/>
        </w:rPr>
      </w:pPr>
    </w:p>
    <w:p w14:paraId="3E34FA95" w14:textId="76CA10B2" w:rsidR="00AF0AE4" w:rsidRPr="00AF0AE4" w:rsidRDefault="00AF0AE4" w:rsidP="00AF0AE4">
      <w:pPr>
        <w:spacing w:line="280" w:lineRule="exact"/>
        <w:jc w:val="left"/>
        <w:rPr>
          <w:rFonts w:ascii="ＭＳ 明朝" w:hAnsi="ＭＳ 明朝"/>
          <w:color w:val="000000"/>
          <w:sz w:val="24"/>
          <w:szCs w:val="24"/>
          <w:lang w:eastAsia="zh-TW"/>
        </w:rPr>
      </w:pPr>
      <w:r w:rsidRPr="00AF0AE4">
        <w:rPr>
          <w:rFonts w:ascii="ＭＳ 明朝" w:hAnsi="ＭＳ 明朝" w:hint="eastAsia"/>
          <w:color w:val="000000"/>
          <w:sz w:val="24"/>
          <w:szCs w:val="24"/>
          <w:lang w:eastAsia="zh-TW"/>
        </w:rPr>
        <w:t xml:space="preserve">２．活動組織名：　　</w:t>
      </w:r>
      <w:r>
        <w:rPr>
          <w:rFonts w:ascii="ＭＳ 明朝" w:hAnsi="ＭＳ 明朝" w:hint="eastAsia"/>
          <w:color w:val="000000"/>
          <w:sz w:val="24"/>
          <w:szCs w:val="24"/>
        </w:rPr>
        <w:t xml:space="preserve">　　</w:t>
      </w:r>
      <w:r w:rsidRPr="00AF0AE4">
        <w:rPr>
          <w:rFonts w:ascii="ＭＳ 明朝" w:hAnsi="ＭＳ 明朝" w:hint="eastAsia"/>
          <w:color w:val="000000"/>
          <w:sz w:val="24"/>
          <w:szCs w:val="24"/>
          <w:lang w:eastAsia="zh-TW"/>
        </w:rPr>
        <w:t xml:space="preserve">　○○の森保全の会</w:t>
      </w:r>
    </w:p>
    <w:p w14:paraId="574E9F82" w14:textId="77777777" w:rsidR="00AF0AE4" w:rsidRDefault="00AF0AE4" w:rsidP="00AF0AE4">
      <w:pPr>
        <w:spacing w:line="280" w:lineRule="exact"/>
        <w:jc w:val="left"/>
        <w:rPr>
          <w:rFonts w:ascii="ＭＳ 明朝" w:hAnsi="ＭＳ 明朝"/>
          <w:color w:val="000000"/>
          <w:sz w:val="24"/>
          <w:szCs w:val="24"/>
        </w:rPr>
      </w:pPr>
    </w:p>
    <w:p w14:paraId="117E07C3" w14:textId="106A410F" w:rsidR="00AF0AE4" w:rsidRPr="00AF0AE4" w:rsidRDefault="00AF0AE4" w:rsidP="00AF0AE4">
      <w:pPr>
        <w:spacing w:line="280" w:lineRule="exact"/>
        <w:jc w:val="left"/>
        <w:rPr>
          <w:rFonts w:ascii="ＭＳ 明朝" w:hAnsi="ＭＳ 明朝"/>
          <w:color w:val="000000"/>
          <w:sz w:val="24"/>
          <w:szCs w:val="24"/>
          <w:lang w:eastAsia="zh-TW"/>
        </w:rPr>
      </w:pPr>
      <w:r w:rsidRPr="00AF0AE4">
        <w:rPr>
          <w:rFonts w:ascii="ＭＳ 明朝" w:hAnsi="ＭＳ 明朝" w:hint="eastAsia"/>
          <w:color w:val="000000"/>
          <w:sz w:val="24"/>
          <w:szCs w:val="24"/>
          <w:lang w:eastAsia="zh-TW"/>
        </w:rPr>
        <w:t>３．着手予定年月日：　　 令和　　年　　月　　日</w:t>
      </w:r>
    </w:p>
    <w:p w14:paraId="7ECE9036" w14:textId="77777777" w:rsidR="00AF0AE4" w:rsidRDefault="00AF0AE4" w:rsidP="00AF0AE4">
      <w:pPr>
        <w:spacing w:line="280" w:lineRule="exact"/>
        <w:jc w:val="left"/>
        <w:rPr>
          <w:rFonts w:ascii="ＭＳ 明朝" w:hAnsi="ＭＳ 明朝"/>
          <w:color w:val="000000"/>
          <w:sz w:val="24"/>
          <w:szCs w:val="24"/>
        </w:rPr>
      </w:pPr>
    </w:p>
    <w:p w14:paraId="0E059089" w14:textId="7E4A2DDE" w:rsidR="00AF0AE4" w:rsidRDefault="00AF0AE4" w:rsidP="00AF0AE4">
      <w:pPr>
        <w:spacing w:line="280" w:lineRule="exact"/>
        <w:jc w:val="left"/>
        <w:rPr>
          <w:rFonts w:ascii="ＭＳ 明朝" w:hAnsi="ＭＳ 明朝"/>
          <w:color w:val="000000"/>
          <w:sz w:val="24"/>
          <w:szCs w:val="24"/>
        </w:rPr>
      </w:pPr>
      <w:r w:rsidRPr="00AF0AE4">
        <w:rPr>
          <w:rFonts w:ascii="ＭＳ 明朝" w:hAnsi="ＭＳ 明朝" w:hint="eastAsia"/>
          <w:color w:val="000000"/>
          <w:sz w:val="24"/>
          <w:szCs w:val="24"/>
          <w:lang w:eastAsia="zh-TW"/>
        </w:rPr>
        <w:t>４．採択決定前の着手を必要とする理由：</w:t>
      </w:r>
    </w:p>
    <w:p w14:paraId="73173BDE" w14:textId="77777777" w:rsidR="00AF0AE4" w:rsidRDefault="00AF0AE4" w:rsidP="00AF0AE4">
      <w:pPr>
        <w:spacing w:line="280" w:lineRule="exact"/>
        <w:jc w:val="left"/>
        <w:rPr>
          <w:rFonts w:ascii="ＭＳ 明朝" w:hAnsi="ＭＳ 明朝"/>
          <w:color w:val="000000"/>
          <w:sz w:val="24"/>
          <w:szCs w:val="24"/>
        </w:rPr>
      </w:pPr>
    </w:p>
    <w:p w14:paraId="5DA1F4D3" w14:textId="77777777" w:rsidR="00AF0AE4" w:rsidRDefault="00AF0AE4" w:rsidP="00AF0AE4">
      <w:pPr>
        <w:spacing w:line="280" w:lineRule="exact"/>
        <w:jc w:val="left"/>
        <w:rPr>
          <w:rFonts w:ascii="ＭＳ 明朝" w:hAnsi="ＭＳ 明朝"/>
          <w:color w:val="000000"/>
          <w:sz w:val="24"/>
          <w:szCs w:val="24"/>
        </w:rPr>
      </w:pPr>
    </w:p>
    <w:p w14:paraId="39D90C1B" w14:textId="77777777" w:rsidR="00AF0AE4" w:rsidRDefault="00AF0AE4" w:rsidP="00AF0AE4">
      <w:pPr>
        <w:spacing w:line="280" w:lineRule="exact"/>
        <w:jc w:val="left"/>
        <w:rPr>
          <w:rFonts w:ascii="ＭＳ 明朝" w:hAnsi="ＭＳ 明朝"/>
          <w:color w:val="000000"/>
          <w:sz w:val="24"/>
          <w:szCs w:val="24"/>
        </w:rPr>
      </w:pPr>
    </w:p>
    <w:p w14:paraId="0EE63849" w14:textId="77777777" w:rsidR="00AF0AE4" w:rsidRDefault="00AF0AE4" w:rsidP="008A0765">
      <w:pPr>
        <w:spacing w:line="280" w:lineRule="exact"/>
        <w:jc w:val="left"/>
        <w:rPr>
          <w:rFonts w:ascii="ＭＳ 明朝" w:hAnsi="ＭＳ 明朝"/>
          <w:color w:val="000000"/>
          <w:sz w:val="24"/>
          <w:szCs w:val="24"/>
        </w:rPr>
      </w:pPr>
    </w:p>
    <w:p w14:paraId="696DFC47" w14:textId="77777777" w:rsidR="00AF0AE4" w:rsidRPr="00354B68" w:rsidRDefault="00AF0AE4" w:rsidP="008A0765">
      <w:pPr>
        <w:spacing w:line="280" w:lineRule="exact"/>
        <w:jc w:val="left"/>
        <w:rPr>
          <w:rFonts w:ascii="ＭＳ 明朝" w:hAnsi="ＭＳ 明朝"/>
          <w:color w:val="000000"/>
          <w:sz w:val="24"/>
          <w:szCs w:val="24"/>
        </w:rPr>
      </w:pPr>
    </w:p>
    <w:p w14:paraId="63A25517" w14:textId="77777777" w:rsidR="008A0765" w:rsidRPr="00354B68" w:rsidRDefault="008A0765" w:rsidP="008A0765">
      <w:pPr>
        <w:spacing w:line="280" w:lineRule="exact"/>
        <w:jc w:val="left"/>
        <w:rPr>
          <w:rFonts w:ascii="ＭＳ 明朝" w:hAnsi="ＭＳ 明朝"/>
          <w:color w:val="000000"/>
          <w:sz w:val="24"/>
          <w:szCs w:val="24"/>
        </w:rPr>
      </w:pPr>
    </w:p>
    <w:p w14:paraId="6455EBCE" w14:textId="77777777" w:rsidR="00DA36F6" w:rsidRPr="008A0765" w:rsidRDefault="00DA36F6" w:rsidP="008A0765">
      <w:pPr>
        <w:spacing w:line="280" w:lineRule="exact"/>
        <w:jc w:val="left"/>
        <w:rPr>
          <w:rFonts w:ascii="ＭＳ 明朝" w:hAnsi="ＭＳ 明朝"/>
          <w:color w:val="000000"/>
          <w:sz w:val="24"/>
          <w:szCs w:val="24"/>
        </w:rPr>
      </w:pPr>
      <w:r w:rsidRPr="008A0765">
        <w:rPr>
          <w:rFonts w:ascii="ＭＳ 明朝" w:hAnsi="ＭＳ 明朝" w:hint="eastAsia"/>
          <w:color w:val="000000"/>
          <w:sz w:val="24"/>
          <w:szCs w:val="24"/>
        </w:rPr>
        <w:t>（別記条件）</w:t>
      </w:r>
    </w:p>
    <w:p w14:paraId="4F442862" w14:textId="364852D4" w:rsidR="00DA36F6" w:rsidRPr="008A0765" w:rsidRDefault="00DA36F6" w:rsidP="008A0765">
      <w:pPr>
        <w:spacing w:line="280" w:lineRule="exact"/>
        <w:ind w:left="461" w:hangingChars="192" w:hanging="461"/>
        <w:jc w:val="left"/>
        <w:rPr>
          <w:rFonts w:ascii="ＭＳ 明朝" w:hAnsi="ＭＳ 明朝"/>
          <w:color w:val="000000"/>
          <w:sz w:val="24"/>
          <w:szCs w:val="24"/>
        </w:rPr>
      </w:pPr>
      <w:r w:rsidRPr="008A0765">
        <w:rPr>
          <w:rFonts w:ascii="ＭＳ 明朝" w:hAnsi="ＭＳ 明朝" w:hint="eastAsia"/>
          <w:color w:val="000000"/>
          <w:sz w:val="24"/>
          <w:szCs w:val="24"/>
        </w:rPr>
        <w:t>１．</w:t>
      </w:r>
      <w:r w:rsidR="00C9009A">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決定を受けるまでの期間に天災等の事由によって実施した施策に損失を生じた場合はこれらの損失は活動組織が負担すること。</w:t>
      </w:r>
    </w:p>
    <w:p w14:paraId="35EFB305"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04CE1CAF" w14:textId="3DCD8DB0" w:rsidR="00DA36F6" w:rsidRPr="008A0765"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２．</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決定を受けた交付金額が</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申請額又は</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申請予定額に達しない場合においても異議を申し立てないこと。</w:t>
      </w:r>
    </w:p>
    <w:p w14:paraId="4DEE23D2"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722F1A52" w14:textId="6CEBB304" w:rsidR="00DA36F6"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３．当該施策については、着工から</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決定を受ける期間内においては計画の変更は行わないこと。</w:t>
      </w:r>
    </w:p>
    <w:p w14:paraId="1B914640" w14:textId="77777777" w:rsidR="008A0765" w:rsidRPr="008A0765" w:rsidRDefault="008A0765" w:rsidP="008A0765">
      <w:pPr>
        <w:spacing w:line="280" w:lineRule="exact"/>
        <w:ind w:left="480" w:hangingChars="200" w:hanging="480"/>
        <w:jc w:val="left"/>
        <w:rPr>
          <w:rFonts w:ascii="ＭＳ 明朝" w:hAnsi="ＭＳ 明朝"/>
          <w:color w:val="000000"/>
          <w:sz w:val="24"/>
          <w:szCs w:val="24"/>
        </w:rPr>
      </w:pPr>
    </w:p>
    <w:p w14:paraId="4ACCD58F" w14:textId="77777777" w:rsidR="00AF0AE4" w:rsidRDefault="00AF0AE4" w:rsidP="00880ADB">
      <w:pPr>
        <w:spacing w:line="280" w:lineRule="exact"/>
        <w:rPr>
          <w:rFonts w:ascii="ＭＳ 明朝" w:hAnsi="ＭＳ 明朝"/>
          <w:color w:val="000000"/>
          <w:sz w:val="24"/>
          <w:szCs w:val="24"/>
        </w:rPr>
      </w:pPr>
      <w:r>
        <w:rPr>
          <w:rFonts w:ascii="ＭＳ 明朝" w:hAnsi="ＭＳ 明朝" w:hint="eastAsia"/>
          <w:color w:val="000000"/>
          <w:sz w:val="24"/>
          <w:szCs w:val="24"/>
        </w:rPr>
        <w:t>４．</w:t>
      </w:r>
      <w:r w:rsidRPr="00354B68">
        <w:rPr>
          <w:rFonts w:ascii="ＭＳ 明朝" w:hAnsi="ＭＳ 明朝" w:hint="eastAsia"/>
          <w:color w:val="000000"/>
          <w:sz w:val="24"/>
          <w:szCs w:val="24"/>
        </w:rPr>
        <w:t>着手予定年月日</w:t>
      </w:r>
      <w:r>
        <w:rPr>
          <w:rFonts w:ascii="ＭＳ 明朝" w:hAnsi="ＭＳ 明朝" w:hint="eastAsia"/>
          <w:color w:val="000000"/>
          <w:sz w:val="24"/>
          <w:szCs w:val="24"/>
        </w:rPr>
        <w:t>は、</w:t>
      </w:r>
      <w:r w:rsidRPr="00AF0AE4">
        <w:rPr>
          <w:rFonts w:ascii="ＭＳ 明朝" w:hAnsi="ＭＳ 明朝" w:hint="eastAsia"/>
          <w:color w:val="000000"/>
          <w:sz w:val="24"/>
          <w:szCs w:val="24"/>
        </w:rPr>
        <w:t>地域協議会が活動組織の採択申請書を審査し、採択する団体</w:t>
      </w:r>
    </w:p>
    <w:p w14:paraId="3D86BB88" w14:textId="3C8F5295" w:rsidR="00862065" w:rsidRPr="00354B68" w:rsidRDefault="00AF0AE4" w:rsidP="00D30158">
      <w:pPr>
        <w:spacing w:line="280" w:lineRule="exact"/>
        <w:ind w:firstLineChars="200" w:firstLine="480"/>
        <w:rPr>
          <w:rFonts w:ascii="ＭＳ 明朝" w:hAnsi="ＭＳ 明朝"/>
          <w:color w:val="000000"/>
          <w:sz w:val="24"/>
          <w:szCs w:val="24"/>
        </w:rPr>
      </w:pPr>
      <w:r w:rsidRPr="00AF0AE4">
        <w:rPr>
          <w:rFonts w:ascii="ＭＳ 明朝" w:hAnsi="ＭＳ 明朝" w:hint="eastAsia"/>
          <w:color w:val="000000"/>
          <w:sz w:val="24"/>
          <w:szCs w:val="24"/>
        </w:rPr>
        <w:t>を決定した日以降とする。</w:t>
      </w:r>
    </w:p>
    <w:sectPr w:rsidR="00862065" w:rsidRPr="00354B68" w:rsidSect="00D30158">
      <w:footerReference w:type="default" r:id="rId11"/>
      <w:pgSz w:w="11906" w:h="16838" w:code="9"/>
      <w:pgMar w:top="1134" w:right="1304" w:bottom="1134" w:left="130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F1843" w14:textId="77777777" w:rsidR="003D3371" w:rsidRDefault="003D3371" w:rsidP="004E3CA5">
      <w:r>
        <w:separator/>
      </w:r>
    </w:p>
  </w:endnote>
  <w:endnote w:type="continuationSeparator" w:id="0">
    <w:p w14:paraId="094083AA" w14:textId="77777777" w:rsidR="003D3371" w:rsidRDefault="003D3371" w:rsidP="004E3CA5">
      <w:r>
        <w:continuationSeparator/>
      </w:r>
    </w:p>
  </w:endnote>
  <w:endnote w:type="continuationNotice" w:id="1">
    <w:p w14:paraId="435C2AD7" w14:textId="77777777" w:rsidR="003D3371" w:rsidRDefault="003D3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7F0D8" w14:textId="77777777" w:rsidR="003D3371" w:rsidRDefault="003D3371" w:rsidP="004E3CA5">
      <w:r>
        <w:separator/>
      </w:r>
    </w:p>
  </w:footnote>
  <w:footnote w:type="continuationSeparator" w:id="0">
    <w:p w14:paraId="5C8A7BCF" w14:textId="77777777" w:rsidR="003D3371" w:rsidRDefault="003D3371" w:rsidP="004E3CA5">
      <w:r>
        <w:continuationSeparator/>
      </w:r>
    </w:p>
  </w:footnote>
  <w:footnote w:type="continuationNotice" w:id="1">
    <w:p w14:paraId="271ACD63" w14:textId="77777777" w:rsidR="003D3371" w:rsidRDefault="003D33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5B4"/>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D65DB"/>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016A"/>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3371"/>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46AF"/>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5724C"/>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3DAE"/>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001"/>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07BAE"/>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355D"/>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6F4A"/>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1510"/>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07F"/>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1EF0"/>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064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33E"/>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C7AA5"/>
    <w:rsid w:val="009D0975"/>
    <w:rsid w:val="009D1BBA"/>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17E"/>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87C"/>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0AE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9B3"/>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3B7"/>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09A"/>
    <w:rsid w:val="00C905BD"/>
    <w:rsid w:val="00C90618"/>
    <w:rsid w:val="00C90D32"/>
    <w:rsid w:val="00C9195E"/>
    <w:rsid w:val="00C924D5"/>
    <w:rsid w:val="00C92BD8"/>
    <w:rsid w:val="00C93C70"/>
    <w:rsid w:val="00C95F31"/>
    <w:rsid w:val="00C96C17"/>
    <w:rsid w:val="00C97391"/>
    <w:rsid w:val="00C97922"/>
    <w:rsid w:val="00CA166F"/>
    <w:rsid w:val="00CA2495"/>
    <w:rsid w:val="00CA2DD1"/>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3C4D"/>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158"/>
    <w:rsid w:val="00D3036B"/>
    <w:rsid w:val="00D32EB5"/>
    <w:rsid w:val="00D346CA"/>
    <w:rsid w:val="00D34B9B"/>
    <w:rsid w:val="00D34D1A"/>
    <w:rsid w:val="00D35455"/>
    <w:rsid w:val="00D35C87"/>
    <w:rsid w:val="00D37570"/>
    <w:rsid w:val="00D4135C"/>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2A7"/>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0310"/>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96A76"/>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6343"/>
    <w:rsid w:val="00EB7235"/>
    <w:rsid w:val="00EC0826"/>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19A9"/>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cp:lastPrinted>2025-06-02T04:21:00Z</cp:lastPrinted>
  <dcterms:created xsi:type="dcterms:W3CDTF">2025-07-02T06:21:00Z</dcterms:created>
  <dcterms:modified xsi:type="dcterms:W3CDTF">2025-07-02T06:43:00Z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